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31" w:rsidRDefault="00942031" w:rsidP="00942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школа, реализующая адаптированные основные общеобразовательные программы»</w:t>
      </w:r>
    </w:p>
    <w:p w:rsidR="00942031" w:rsidRDefault="00942031" w:rsidP="009420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F5227D" w:rsidTr="00F5227D">
        <w:trPr>
          <w:trHeight w:val="213"/>
        </w:trPr>
        <w:tc>
          <w:tcPr>
            <w:tcW w:w="5670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F5227D" w:rsidRDefault="00F5227D">
            <w:pPr>
              <w:widowControl w:val="0"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F5227D" w:rsidTr="00F5227D">
        <w:trPr>
          <w:trHeight w:val="225"/>
        </w:trPr>
        <w:tc>
          <w:tcPr>
            <w:tcW w:w="5670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F5227D" w:rsidTr="00F5227D">
        <w:trPr>
          <w:trHeight w:val="213"/>
        </w:trPr>
        <w:tc>
          <w:tcPr>
            <w:tcW w:w="5670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F5227D" w:rsidRDefault="00F5227D">
            <w:pPr>
              <w:widowControl w:val="0"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F5227D" w:rsidTr="00F5227D">
        <w:trPr>
          <w:trHeight w:val="439"/>
        </w:trPr>
        <w:tc>
          <w:tcPr>
            <w:tcW w:w="5670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F5227D" w:rsidRDefault="00F5227D">
            <w:pPr>
              <w:widowControl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F5227D" w:rsidRDefault="00F5227D" w:rsidP="00F52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F5227D" w:rsidRDefault="00EA52B8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обучающихся </w:t>
      </w:r>
      <w:r w:rsidR="00F5227D">
        <w:rPr>
          <w:rFonts w:ascii="Times New Roman" w:eastAsia="Times New Roman" w:hAnsi="Times New Roman" w:cs="Times New Roman"/>
          <w:color w:val="000000"/>
          <w:sz w:val="32"/>
          <w:szCs w:val="32"/>
        </w:rPr>
        <w:t>3 класса</w:t>
      </w: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«Ручной труд»</w:t>
      </w: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Default="00F5227D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F5227D" w:rsidRPr="00F5227D" w:rsidRDefault="00942031" w:rsidP="00F5227D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2025г</w:t>
      </w:r>
    </w:p>
    <w:p w:rsidR="00F5227D" w:rsidRDefault="00F5227D" w:rsidP="00F5227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«Ручной труд» 3 класс</w:t>
      </w:r>
    </w:p>
    <w:p w:rsidR="00F5227D" w:rsidRDefault="00F5227D" w:rsidP="00F52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9"/>
        <w:gridCol w:w="5095"/>
      </w:tblGrid>
      <w:tr w:rsidR="00F5227D" w:rsidTr="00F5227D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D" w:rsidRDefault="00F5227D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D" w:rsidRDefault="00F5227D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F5227D" w:rsidTr="00F5227D"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организации рабочего места уметь самостоятельно его организовать;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названий и свойства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 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названия инструментов, необходимых на уроках ручного труда, их устройства, правил техники безопасной работы с колющими и режущими инструментами; 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приемы работы (разметки деталей, выделения детали из заготовки, формообразования, соединения деталей, отделки изделия), используемые на уроках ручного труда; 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анализировать объекты, подлежащего изготовлению, выделение и называние его признаков и свойств; определение способов соединения деталей;  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пользоваться доступными технологическими картами; </w:t>
            </w:r>
          </w:p>
          <w:p w:rsidR="00F5227D" w:rsidRPr="00532895" w:rsidRDefault="00532895" w:rsidP="00532895">
            <w:pPr>
              <w:suppressAutoHyphens w:val="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некоторыми технологическими приемами ручной обработки материалов; использование в работе доступных материалов (бумагой и картоном; нитками и тканью; проволокой и металлом; древесиной); 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27D" w:rsidRPr="00532895" w:rsidRDefault="00532895" w:rsidP="00532895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организации труда, включающих упорядоченность действий и самодисциплину; </w:t>
            </w:r>
          </w:p>
          <w:p w:rsidR="00F5227D" w:rsidRPr="00532895" w:rsidRDefault="00532895" w:rsidP="00532895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виды художественных ремесел; </w:t>
            </w:r>
          </w:p>
          <w:p w:rsidR="00F5227D" w:rsidRPr="00532895" w:rsidRDefault="00532895" w:rsidP="00532895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находить необходимую информацию в материалах учебника;</w:t>
            </w:r>
          </w:p>
          <w:p w:rsidR="00F5227D" w:rsidRPr="00532895" w:rsidRDefault="00532895" w:rsidP="00532895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знать и использовать правила безопасно</w:t>
            </w:r>
            <w:r w:rsid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работы с режущими и колющими ин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струментами, соблюдение санитарно-гигиенических требований при выполнении трудовых работ; </w:t>
            </w:r>
          </w:p>
          <w:p w:rsidR="00F5227D" w:rsidRPr="00532895" w:rsidRDefault="00532895" w:rsidP="00532895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328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приемы ручной обработки в зависимости от свойств материалов и поставленных целей; экономное расходование материалов;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составлять план работы над изделием с опорой на предметно-операционные и графические планы, 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 распознавать, читать простейшие технические рисунки, схемы, чертежи, и выполнять 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 в соответствии с ними в процессе изготовления изделия;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осуществлять текущий самоконтроль выполняемых практических действий и корректировать ход практической работы; 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оценивать свои изделия (красиво, некрасиво, аккуратно, похоже на образец); 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устанавливать причинно-следственные связи между выполняемыми действиями и их результатами;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выполнять поручения по уборке класса после уроков трудового обучения.</w:t>
            </w:r>
            <w:r w:rsidR="00F5227D" w:rsidRPr="005934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F5227D" w:rsidRPr="005934DE" w:rsidRDefault="005934DE" w:rsidP="005934DE">
            <w:pPr>
              <w:suppressAutoHyphens w:val="0"/>
              <w:spacing w:after="200"/>
              <w:textAlignment w:val="baseline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F5227D" w:rsidRPr="005934DE">
              <w:rPr>
                <w:rFonts w:ascii="Times New Roman" w:eastAsia="Times New Roman" w:hAnsi="Times New Roman"/>
                <w:sz w:val="24"/>
                <w:szCs w:val="24"/>
              </w:rPr>
              <w:t>уметь выполнять несложный ремонт одежды. </w:t>
            </w:r>
          </w:p>
        </w:tc>
      </w:tr>
    </w:tbl>
    <w:p w:rsidR="00F5227D" w:rsidRDefault="00F5227D" w:rsidP="00F5227D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227D" w:rsidRPr="00FE71B0" w:rsidRDefault="00F5227D" w:rsidP="00F5227D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FE71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Спецификация контрольно-измерительных материалов для проведения промежуточной аттестации по учебному предмету «Ручной труд» для обучающихся </w:t>
      </w:r>
      <w:r w:rsidRPr="00FE71B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 класса</w:t>
      </w:r>
    </w:p>
    <w:p w:rsidR="00F5227D" w:rsidRPr="00FE71B0" w:rsidRDefault="00F5227D" w:rsidP="00F5227D">
      <w:pPr>
        <w:pStyle w:val="a3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sz w:val="26"/>
          <w:szCs w:val="26"/>
        </w:rPr>
        <w:t>КИМ предназначены для итогового контроля достижения планируемых предметных результатов.</w:t>
      </w:r>
    </w:p>
    <w:p w:rsidR="00F5227D" w:rsidRPr="00FE71B0" w:rsidRDefault="00F5227D" w:rsidP="00F5227D">
      <w:pPr>
        <w:pStyle w:val="a3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bCs/>
          <w:sz w:val="26"/>
          <w:szCs w:val="26"/>
        </w:rPr>
        <w:t xml:space="preserve">Цель </w:t>
      </w:r>
      <w:r w:rsidRPr="00FE71B0">
        <w:rPr>
          <w:rFonts w:ascii="Times New Roman" w:eastAsia="Times New Roman" w:hAnsi="Times New Roman" w:cs="Times New Roman"/>
          <w:sz w:val="26"/>
          <w:szCs w:val="26"/>
        </w:rPr>
        <w:t xml:space="preserve">КИМ оценить результаты освоения учебной программы по учебному предмету. </w:t>
      </w:r>
    </w:p>
    <w:p w:rsidR="00F5227D" w:rsidRPr="00FE71B0" w:rsidRDefault="00F5227D" w:rsidP="00F5227D">
      <w:pPr>
        <w:pStyle w:val="a3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FE71B0">
        <w:rPr>
          <w:rFonts w:ascii="Times New Roman" w:eastAsia="Times New Roman" w:hAnsi="Times New Roman" w:cs="Times New Roman"/>
          <w:sz w:val="26"/>
          <w:szCs w:val="26"/>
        </w:rPr>
        <w:t>КИМ состоят из двух вариантов минимального и достаточного.</w:t>
      </w:r>
    </w:p>
    <w:p w:rsidR="00F5227D" w:rsidRPr="00FE71B0" w:rsidRDefault="00F5227D" w:rsidP="00F5227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71B0">
        <w:rPr>
          <w:rFonts w:ascii="Times New Roman" w:eastAsia="Times New Roman" w:hAnsi="Times New Roman" w:cs="Times New Roman"/>
          <w:sz w:val="26"/>
          <w:szCs w:val="26"/>
        </w:rPr>
        <w:t xml:space="preserve">При проверке обучающиеся должны </w:t>
      </w:r>
      <w:r w:rsidRPr="00FE71B0">
        <w:rPr>
          <w:rFonts w:ascii="Times New Roman" w:eastAsia="Times New Roman" w:hAnsi="Times New Roman" w:cs="Times New Roman"/>
          <w:b/>
          <w:sz w:val="26"/>
          <w:szCs w:val="26"/>
        </w:rPr>
        <w:t>знать:</w:t>
      </w:r>
    </w:p>
    <w:p w:rsidR="00F5227D" w:rsidRPr="00FE71B0" w:rsidRDefault="00F5227D" w:rsidP="00F5227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71B0">
        <w:rPr>
          <w:rFonts w:ascii="Times New Roman" w:eastAsia="Times New Roman" w:hAnsi="Times New Roman"/>
          <w:sz w:val="26"/>
          <w:szCs w:val="26"/>
          <w:lang w:eastAsia="ru-RU"/>
        </w:rPr>
        <w:t>и использовать правила безопасной работы с режущими и колющими инструментами;</w:t>
      </w:r>
    </w:p>
    <w:p w:rsidR="00F5227D" w:rsidRPr="00FE71B0" w:rsidRDefault="00F5227D" w:rsidP="00F5227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71B0">
        <w:rPr>
          <w:rFonts w:ascii="Times New Roman" w:eastAsia="Times New Roman" w:hAnsi="Times New Roman"/>
          <w:sz w:val="26"/>
          <w:szCs w:val="26"/>
          <w:lang w:eastAsia="ru-RU"/>
        </w:rPr>
        <w:t>названия инструментов;</w:t>
      </w:r>
    </w:p>
    <w:p w:rsidR="00F5227D" w:rsidRPr="00FE71B0" w:rsidRDefault="00F5227D" w:rsidP="00F5227D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E71B0">
        <w:rPr>
          <w:rFonts w:ascii="Times New Roman" w:eastAsia="Times New Roman" w:hAnsi="Times New Roman"/>
          <w:sz w:val="26"/>
          <w:szCs w:val="26"/>
          <w:lang w:eastAsia="ru-RU"/>
        </w:rPr>
        <w:t xml:space="preserve">знать </w:t>
      </w:r>
      <w:r w:rsidR="00EA52B8" w:rsidRPr="00FE71B0">
        <w:rPr>
          <w:rFonts w:ascii="Times New Roman" w:eastAsia="Times New Roman" w:hAnsi="Times New Roman"/>
          <w:sz w:val="26"/>
          <w:szCs w:val="26"/>
          <w:lang w:eastAsia="ru-RU"/>
        </w:rPr>
        <w:t>приемы работ</w:t>
      </w:r>
      <w:r w:rsidRPr="00FE71B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A52B8" w:rsidRPr="00FE71B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Pr="00FE71B0">
        <w:rPr>
          <w:rFonts w:ascii="Times New Roman" w:eastAsia="Times New Roman" w:hAnsi="Times New Roman"/>
          <w:sz w:val="26"/>
          <w:szCs w:val="26"/>
          <w:lang w:eastAsia="ru-RU"/>
        </w:rPr>
        <w:t>выделения детали из заготовки, формообразования, соединения деталей).</w:t>
      </w:r>
    </w:p>
    <w:p w:rsidR="00F5227D" w:rsidRPr="00FE71B0" w:rsidRDefault="00F5227D" w:rsidP="00F5227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b/>
          <w:sz w:val="26"/>
          <w:szCs w:val="26"/>
        </w:rPr>
        <w:t>Уметь:</w:t>
      </w:r>
    </w:p>
    <w:p w:rsidR="00EA52B8" w:rsidRPr="00FE71B0" w:rsidRDefault="00EA52B8" w:rsidP="00EA52B8">
      <w:pPr>
        <w:pStyle w:val="a3"/>
        <w:numPr>
          <w:ilvl w:val="0"/>
          <w:numId w:val="7"/>
        </w:numPr>
        <w:suppressAutoHyphens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E71B0">
        <w:rPr>
          <w:rFonts w:ascii="Times New Roman" w:hAnsi="Times New Roman" w:cs="Times New Roman"/>
          <w:sz w:val="26"/>
          <w:szCs w:val="26"/>
        </w:rPr>
        <w:t>Собирать геометрическую фигуру- собачки;</w:t>
      </w:r>
    </w:p>
    <w:p w:rsidR="00EA52B8" w:rsidRPr="00FE71B0" w:rsidRDefault="00EA52B8" w:rsidP="00EA52B8">
      <w:pPr>
        <w:pStyle w:val="a3"/>
        <w:numPr>
          <w:ilvl w:val="0"/>
          <w:numId w:val="7"/>
        </w:num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</w:rPr>
        <w:t>вырезать заготовки;</w:t>
      </w:r>
    </w:p>
    <w:p w:rsidR="00EA52B8" w:rsidRPr="00FE71B0" w:rsidRDefault="00EA52B8" w:rsidP="00EA52B8">
      <w:pPr>
        <w:pStyle w:val="a3"/>
        <w:numPr>
          <w:ilvl w:val="0"/>
          <w:numId w:val="7"/>
        </w:num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</w:rPr>
        <w:t>пользоваться технологической картой;</w:t>
      </w:r>
    </w:p>
    <w:p w:rsidR="00EA52B8" w:rsidRPr="00FE71B0" w:rsidRDefault="00EA52B8" w:rsidP="00EA52B8">
      <w:pPr>
        <w:pStyle w:val="a3"/>
        <w:numPr>
          <w:ilvl w:val="0"/>
          <w:numId w:val="7"/>
        </w:num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</w:rPr>
        <w:t>сгибать детали по рисунку;</w:t>
      </w:r>
    </w:p>
    <w:p w:rsidR="00EA52B8" w:rsidRPr="00FE71B0" w:rsidRDefault="00EA52B8" w:rsidP="00EA52B8">
      <w:pPr>
        <w:pStyle w:val="a3"/>
        <w:numPr>
          <w:ilvl w:val="0"/>
          <w:numId w:val="7"/>
        </w:num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</w:rPr>
        <w:t>склеивать детали изделия.</w:t>
      </w:r>
    </w:p>
    <w:p w:rsidR="00EA52B8" w:rsidRPr="00FE71B0" w:rsidRDefault="00EA52B8" w:rsidP="00EA52B8">
      <w:pPr>
        <w:shd w:val="clear" w:color="auto" w:fill="FFFFFF"/>
        <w:spacing w:after="0"/>
        <w:ind w:left="360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EA52B8" w:rsidRPr="00FE71B0" w:rsidRDefault="00EA52B8" w:rsidP="00EA52B8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Продолжительность промежуточной аттестации</w:t>
      </w:r>
      <w:r w:rsidRPr="00FE71B0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- 40 минут</w:t>
      </w:r>
    </w:p>
    <w:p w:rsidR="00EA52B8" w:rsidRPr="00FE71B0" w:rsidRDefault="00EA52B8" w:rsidP="00EA52B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Дополнительные материалы и оборудование:</w:t>
      </w:r>
    </w:p>
    <w:p w:rsidR="00EA52B8" w:rsidRPr="00FE71B0" w:rsidRDefault="00EA52B8" w:rsidP="00EA52B8">
      <w:pPr>
        <w:pStyle w:val="a3"/>
        <w:numPr>
          <w:ilvl w:val="0"/>
          <w:numId w:val="8"/>
        </w:numPr>
        <w:spacing w:after="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71B0">
        <w:rPr>
          <w:rFonts w:ascii="Times New Roman" w:hAnsi="Times New Roman" w:cs="Times New Roman"/>
          <w:sz w:val="26"/>
          <w:szCs w:val="26"/>
        </w:rPr>
        <w:t xml:space="preserve"> линейка, клей.</w:t>
      </w:r>
    </w:p>
    <w:p w:rsidR="00EA52B8" w:rsidRPr="00FE71B0" w:rsidRDefault="00EA52B8" w:rsidP="00EA52B8">
      <w:pPr>
        <w:pStyle w:val="a3"/>
        <w:numPr>
          <w:ilvl w:val="0"/>
          <w:numId w:val="5"/>
        </w:numPr>
        <w:shd w:val="clear" w:color="auto" w:fill="FFFFFF"/>
        <w:spacing w:after="0" w:line="259" w:lineRule="auto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E71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Критерии оценивания </w:t>
      </w:r>
    </w:p>
    <w:p w:rsidR="00EA52B8" w:rsidRPr="00FE71B0" w:rsidRDefault="00EA52B8" w:rsidP="00EA52B8">
      <w:pPr>
        <w:pStyle w:val="a3"/>
        <w:shd w:val="clear" w:color="auto" w:fill="FFFFFF"/>
        <w:spacing w:after="0"/>
        <w:ind w:left="142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A52B8" w:rsidRPr="00FE71B0" w:rsidRDefault="00EA52B8" w:rsidP="00EA52B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FE71B0">
        <w:rPr>
          <w:rStyle w:val="FontStyle19"/>
          <w:b/>
        </w:rPr>
        <w:t>Отметка</w:t>
      </w:r>
      <w:r w:rsidRPr="00FE71B0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«5»</w:t>
      </w:r>
      <w:r w:rsidRPr="00FE71B0">
        <w:rPr>
          <w:rFonts w:ascii="Times New Roman" w:eastAsia="Times New Roman" w:hAnsi="Times New Roman"/>
          <w:color w:val="000000"/>
          <w:sz w:val="26"/>
          <w:szCs w:val="26"/>
        </w:rPr>
        <w:t xml:space="preserve"> ставится, если обучающийся применяет полученные знания при выполнении практической работы и может выполнить ее используя план или образец, а также проанализировать и оценить качество своей работы.</w:t>
      </w:r>
    </w:p>
    <w:p w:rsidR="00EA52B8" w:rsidRPr="00FE71B0" w:rsidRDefault="00EA52B8" w:rsidP="00EA52B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FE71B0">
        <w:rPr>
          <w:rStyle w:val="FontStyle19"/>
          <w:b/>
        </w:rPr>
        <w:t>Отметка</w:t>
      </w:r>
      <w:r w:rsidRPr="00FE71B0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«4»</w:t>
      </w:r>
      <w:r w:rsidRPr="00FE71B0">
        <w:rPr>
          <w:rFonts w:ascii="Times New Roman" w:eastAsia="Times New Roman" w:hAnsi="Times New Roman"/>
          <w:color w:val="000000"/>
          <w:sz w:val="26"/>
          <w:szCs w:val="26"/>
        </w:rPr>
        <w:t xml:space="preserve"> ставится,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анализе.</w:t>
      </w:r>
    </w:p>
    <w:p w:rsidR="00EA52B8" w:rsidRPr="00FE71B0" w:rsidRDefault="00EA52B8" w:rsidP="00EA52B8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FE71B0">
        <w:rPr>
          <w:rStyle w:val="FontStyle19"/>
          <w:b/>
        </w:rPr>
        <w:t>Отметка</w:t>
      </w:r>
      <w:r w:rsidRPr="00FE71B0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«3»</w:t>
      </w:r>
      <w:r w:rsidRPr="00FE71B0">
        <w:rPr>
          <w:rFonts w:ascii="Times New Roman" w:eastAsia="Times New Roman" w:hAnsi="Times New Roman"/>
          <w:color w:val="000000"/>
          <w:sz w:val="26"/>
          <w:szCs w:val="26"/>
        </w:rPr>
        <w:t xml:space="preserve"> ставится. Если обучающийся может выполнить избирательно задания по аналогии и при различных видах помощи; не имеет способности обобщить и проанализировать свои работы.</w:t>
      </w:r>
    </w:p>
    <w:p w:rsidR="00EA52B8" w:rsidRPr="00FE71B0" w:rsidRDefault="00EA52B8" w:rsidP="00EA52B8">
      <w:pPr>
        <w:pStyle w:val="a5"/>
        <w:shd w:val="clear" w:color="auto" w:fill="FFFFFF"/>
        <w:spacing w:beforeAutospacing="0" w:after="0" w:afterAutospacing="0" w:line="276" w:lineRule="auto"/>
        <w:jc w:val="both"/>
        <w:rPr>
          <w:rFonts w:ascii="Arial" w:hAnsi="Arial" w:cs="Arial"/>
          <w:color w:val="000000"/>
          <w:sz w:val="26"/>
          <w:szCs w:val="26"/>
        </w:rPr>
      </w:pPr>
    </w:p>
    <w:p w:rsidR="00EA52B8" w:rsidRPr="00FE71B0" w:rsidRDefault="00EA52B8" w:rsidP="00EA52B8">
      <w:pPr>
        <w:pStyle w:val="a3"/>
        <w:numPr>
          <w:ilvl w:val="0"/>
          <w:numId w:val="5"/>
        </w:numPr>
        <w:spacing w:line="216" w:lineRule="auto"/>
        <w:ind w:right="-1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E71B0">
        <w:rPr>
          <w:rFonts w:ascii="Times New Roman" w:hAnsi="Times New Roman" w:cs="Times New Roman"/>
          <w:b/>
          <w:sz w:val="26"/>
          <w:szCs w:val="26"/>
        </w:rPr>
        <w:t>Контрольно</w:t>
      </w:r>
      <w:proofErr w:type="spellEnd"/>
      <w:r w:rsidR="005934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71B0">
        <w:rPr>
          <w:rFonts w:ascii="Times New Roman" w:hAnsi="Times New Roman" w:cs="Times New Roman"/>
          <w:b/>
          <w:sz w:val="26"/>
          <w:szCs w:val="26"/>
        </w:rPr>
        <w:t xml:space="preserve"> –</w:t>
      </w:r>
      <w:r w:rsidR="005934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71B0">
        <w:rPr>
          <w:rFonts w:ascii="Times New Roman" w:hAnsi="Times New Roman" w:cs="Times New Roman"/>
          <w:b/>
          <w:sz w:val="26"/>
          <w:szCs w:val="26"/>
        </w:rPr>
        <w:t>измерительный материал</w:t>
      </w:r>
    </w:p>
    <w:p w:rsidR="00EA52B8" w:rsidRPr="00FE71B0" w:rsidRDefault="00EA52B8" w:rsidP="00EA52B8">
      <w:pPr>
        <w:spacing w:after="0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1B0">
        <w:rPr>
          <w:rFonts w:ascii="Times New Roman" w:hAnsi="Times New Roman" w:cs="Times New Roman"/>
          <w:b/>
          <w:sz w:val="26"/>
          <w:szCs w:val="26"/>
        </w:rPr>
        <w:t>Минимальный уровень</w:t>
      </w:r>
    </w:p>
    <w:p w:rsidR="00EA52B8" w:rsidRPr="00FE71B0" w:rsidRDefault="00EA52B8" w:rsidP="00EA52B8">
      <w:pPr>
        <w:spacing w:after="0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71B0">
        <w:rPr>
          <w:rFonts w:ascii="Times New Roman" w:hAnsi="Times New Roman" w:cs="Times New Roman"/>
          <w:b/>
          <w:sz w:val="26"/>
          <w:szCs w:val="26"/>
        </w:rPr>
        <w:t>Технологическая карта</w:t>
      </w:r>
    </w:p>
    <w:p w:rsidR="00FE71B0" w:rsidRPr="00FE71B0" w:rsidRDefault="00FE71B0" w:rsidP="00FE71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71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Этапы работы</w:t>
      </w: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FE71B0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 Берём картон и вырезаем детали по шаблонам.</w:t>
      </w:r>
    </w:p>
    <w:p w:rsidR="00FE71B0" w:rsidRPr="00FE71B0" w:rsidRDefault="00FE71B0" w:rsidP="00FE71B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FE71B0" w:rsidRDefault="00FE71B0" w:rsidP="00EA52B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942031" w:rsidP="00EA52B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1B0"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0</wp:posOffset>
            </wp:positionV>
            <wp:extent cx="2449195" cy="1695450"/>
            <wp:effectExtent l="0" t="0" r="8255" b="0"/>
            <wp:wrapSquare wrapText="bothSides"/>
            <wp:docPr id="10" name="Рисунок 10" descr="https://ped-kopilka.ru/upload/blogs2/2017/11/19127_8d2ebaa086c4dcba83ff8aa998c596b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ed-kopilka.ru/upload/blogs2/2017/11/19127_8d2ebaa086c4dcba83ff8aa998c596b1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9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52B8" w:rsidRDefault="00EA52B8" w:rsidP="00EA52B8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EA52B8" w:rsidRDefault="00EA52B8" w:rsidP="00EA52B8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EA52B8" w:rsidRDefault="00EA52B8" w:rsidP="00EA52B8">
      <w:pPr>
        <w:pStyle w:val="a3"/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EA52B8" w:rsidRDefault="00EA52B8" w:rsidP="00EA52B8">
      <w:pPr>
        <w:spacing w:after="0"/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942031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6985</wp:posOffset>
            </wp:positionV>
            <wp:extent cx="2266950" cy="1443990"/>
            <wp:effectExtent l="0" t="0" r="0" b="3810"/>
            <wp:wrapSquare wrapText="bothSides"/>
            <wp:docPr id="4" name="Рисунок 4" descr="https://ped-kopilka.ru/upload/blogs2/2017/11/19127_e0b88d6090bf54879d8d00f821bb9e59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ed-kopilka.ru/upload/blogs2/2017/11/19127_e0b88d6090bf54879d8d00f821bb9e59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FE71B0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FE71B0">
      <w:pPr>
        <w:ind w:left="-567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E71B0" w:rsidRDefault="00FE71B0" w:rsidP="00532895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  <w:r w:rsidRPr="00FE71B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 Приклеиваем на голову детали: морду, глаза, язык, нос. Уши вырезаем по шаблону голову. Можно выбрать любой цвет.</w:t>
      </w:r>
    </w:p>
    <w:p w:rsidR="00FE71B0" w:rsidRPr="00FE71B0" w:rsidRDefault="00FE71B0" w:rsidP="00FE71B0">
      <w:pPr>
        <w:ind w:left="-567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1905</wp:posOffset>
            </wp:positionV>
            <wp:extent cx="2407285" cy="2162175"/>
            <wp:effectExtent l="0" t="0" r="0" b="9525"/>
            <wp:wrapSquare wrapText="bothSides"/>
            <wp:docPr id="5" name="Рисунок 5" descr="https://ped-kopilka.ru/upload/blogs2/2017/11/19127_6afe4594f385df07b17cab0d108f236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ed-kopilka.ru/upload/blogs2/2017/11/19127_6afe4594f385df07b17cab0d108f2360.jp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895" w:rsidRPr="00532895" w:rsidRDefault="00532895" w:rsidP="00532895">
      <w:pPr>
        <w:rPr>
          <w:rFonts w:ascii="Times New Roman" w:hAnsi="Times New Roman" w:cs="Times New Roman"/>
          <w:b/>
          <w:sz w:val="26"/>
          <w:szCs w:val="26"/>
        </w:rPr>
      </w:pP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3.Четыре втулки склеиваем и перетягиваем резинкой для склейки.</w:t>
      </w:r>
    </w:p>
    <w:p w:rsidR="00FE71B0" w:rsidRDefault="00532895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729615</wp:posOffset>
            </wp:positionH>
            <wp:positionV relativeFrom="paragraph">
              <wp:posOffset>46355</wp:posOffset>
            </wp:positionV>
            <wp:extent cx="2219325" cy="1752600"/>
            <wp:effectExtent l="0" t="0" r="9525" b="0"/>
            <wp:wrapSquare wrapText="bothSides"/>
            <wp:docPr id="6" name="Рисунок 6" descr="https://ped-kopilka.ru/upload/blogs2/2017/11/19127_cbb2fb7180956300de44fe1e6156775c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ed-kopilka.ru/upload/blogs2/2017/11/19127_cbb2fb7180956300de44fe1e6156775c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1B0" w:rsidRDefault="00FE71B0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895" w:rsidRP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4.Вырезаем лапки. Ошейник нужно склеить пополам, чтоб он был прочным и двухсторонним. Ошейником оборачиваем вокруг шей и склеиваем.</w:t>
      </w:r>
    </w:p>
    <w:p w:rsid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895" w:rsidRP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5. Вырезаем лапки. Ошейник нужно склеить пополам, чтоб он был прочным и двухсторонним. Ошейником оборачиваем вокруг шей и склеиваем.</w:t>
      </w:r>
    </w:p>
    <w:p w:rsidR="00532895" w:rsidRP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6</w:t>
      </w: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.Вырезаем прямоугольник чёрного цвета длиной 20 см и шириной 9 см. По краям делаем надрезы.</w:t>
      </w:r>
    </w:p>
    <w:p w:rsidR="00532895" w:rsidRP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7.Аккуратно закручиваем надрезанные края, используя ножницы или карандаш. Приклеиваем сверху.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Убираем резинку. Песик готов.</w:t>
      </w:r>
    </w:p>
    <w:p w:rsidR="00532895" w:rsidRP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199534AB" wp14:editId="1A28F893">
            <wp:extent cx="3200386" cy="3638550"/>
            <wp:effectExtent l="0" t="0" r="635" b="0"/>
            <wp:docPr id="8" name="Рисунок 8" descr="https://ped-kopilka.ru/upload/blogs2/2017/11/19127_7a4673cddceaa3d6a0deec51f31f3a6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ed-kopilka.ru/upload/blogs2/2017/11/19127_7a4673cddceaa3d6a0deec51f31f3a64.jp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529" cy="366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895" w:rsidRDefault="00532895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2B8" w:rsidRDefault="00EA52B8" w:rsidP="00EA52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701"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EA52B8" w:rsidRDefault="00EA52B8" w:rsidP="00EA5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EA52B8" w:rsidRPr="00532895" w:rsidRDefault="00532895" w:rsidP="005328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32895">
        <w:rPr>
          <w:rFonts w:ascii="Times New Roman" w:hAnsi="Times New Roman" w:cs="Times New Roman"/>
          <w:sz w:val="28"/>
          <w:szCs w:val="28"/>
        </w:rPr>
        <w:t>Готовые вырезанные детали и втулки склеиваем.</w:t>
      </w:r>
    </w:p>
    <w:p w:rsidR="00532895" w:rsidRDefault="00532895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1661043" wp14:editId="538AC317">
            <wp:simplePos x="0" y="0"/>
            <wp:positionH relativeFrom="page">
              <wp:align>center</wp:align>
            </wp:positionH>
            <wp:positionV relativeFrom="paragraph">
              <wp:posOffset>1270</wp:posOffset>
            </wp:positionV>
            <wp:extent cx="2266950" cy="1443990"/>
            <wp:effectExtent l="0" t="0" r="0" b="3810"/>
            <wp:wrapSquare wrapText="bothSides"/>
            <wp:docPr id="15" name="Рисунок 15" descr="https://ped-kopilka.ru/upload/blogs2/2017/11/19127_e0b88d6090bf54879d8d00f821bb9e59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ed-kopilka.ru/upload/blogs2/2017/11/19127_e0b88d6090bf54879d8d00f821bb9e59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227D" w:rsidRDefault="00F5227D">
      <w:pPr>
        <w:rPr>
          <w:rFonts w:ascii="Times New Roman" w:hAnsi="Times New Roman" w:cs="Times New Roman"/>
          <w:sz w:val="26"/>
          <w:szCs w:val="26"/>
        </w:rPr>
      </w:pPr>
    </w:p>
    <w:p w:rsidR="00532895" w:rsidRDefault="00532895">
      <w:pPr>
        <w:rPr>
          <w:rFonts w:ascii="Times New Roman" w:hAnsi="Times New Roman" w:cs="Times New Roman"/>
          <w:sz w:val="26"/>
          <w:szCs w:val="26"/>
        </w:rPr>
      </w:pPr>
    </w:p>
    <w:p w:rsidR="00532895" w:rsidRDefault="00532895">
      <w:pPr>
        <w:rPr>
          <w:rFonts w:ascii="Times New Roman" w:hAnsi="Times New Roman" w:cs="Times New Roman"/>
          <w:sz w:val="26"/>
          <w:szCs w:val="26"/>
        </w:rPr>
      </w:pPr>
    </w:p>
    <w:p w:rsidR="00532895" w:rsidRDefault="00532895">
      <w:pPr>
        <w:rPr>
          <w:rFonts w:ascii="Times New Roman" w:hAnsi="Times New Roman" w:cs="Times New Roman"/>
          <w:sz w:val="26"/>
          <w:szCs w:val="26"/>
        </w:rPr>
      </w:pPr>
    </w:p>
    <w:p w:rsidR="00532895" w:rsidRDefault="00532895">
      <w:pPr>
        <w:rPr>
          <w:rFonts w:ascii="Times New Roman" w:hAnsi="Times New Roman" w:cs="Times New Roman"/>
          <w:sz w:val="26"/>
          <w:szCs w:val="26"/>
        </w:rPr>
      </w:pPr>
    </w:p>
    <w:p w:rsidR="00532895" w:rsidRDefault="00532895" w:rsidP="00532895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</w:t>
      </w:r>
      <w:r w:rsidRPr="00FE71B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Приклеиваем на голову детали: морду, глаза, язык, нос. Уши вырезаем по шаблону голову. Можно выбрать любой цвет.</w:t>
      </w:r>
    </w:p>
    <w:p w:rsidR="00532895" w:rsidRPr="00532895" w:rsidRDefault="00532895" w:rsidP="00532895">
      <w:pPr>
        <w:ind w:left="-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       3.</w:t>
      </w: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Вырезаем лапки. Ошейник нужно склеить пополам, чтоб он был прочным и двухсторонним. Ошейником оборачиваем вокруг шей и склеиваем.</w:t>
      </w:r>
    </w:p>
    <w:p w:rsidR="00532895" w:rsidRPr="00532895" w:rsidRDefault="00532895" w:rsidP="00532895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</w:t>
      </w: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.Вырезаем прямоугольник чёрного цвета длиной 20 см и шириной 9 см. По краям делаем надрезы.</w:t>
      </w:r>
    </w:p>
    <w:p w:rsidR="00532895" w:rsidRPr="00532895" w:rsidRDefault="00532895" w:rsidP="00532895">
      <w:pPr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5.</w:t>
      </w:r>
      <w:r w:rsidRPr="0053289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Аккуратно закручиваем надрезанные края, используя ножницы или карандаш. Приклеиваем сверху.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Убираем резинку. Песик готов.</w:t>
      </w:r>
    </w:p>
    <w:p w:rsidR="00532895" w:rsidRPr="00F5227D" w:rsidRDefault="00532895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3ABB66B1" wp14:editId="425F59C2">
            <wp:extent cx="3200386" cy="3638550"/>
            <wp:effectExtent l="0" t="0" r="635" b="0"/>
            <wp:docPr id="16" name="Рисунок 16" descr="https://ped-kopilka.ru/upload/blogs2/2017/11/19127_7a4673cddceaa3d6a0deec51f31f3a6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ed-kopilka.ru/upload/blogs2/2017/11/19127_7a4673cddceaa3d6a0deec51f31f3a64.jp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529" cy="366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2895" w:rsidRPr="00F52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57B6"/>
    <w:multiLevelType w:val="multilevel"/>
    <w:tmpl w:val="5B6E1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23751D8"/>
    <w:multiLevelType w:val="hybridMultilevel"/>
    <w:tmpl w:val="FFCE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B74F5"/>
    <w:multiLevelType w:val="hybridMultilevel"/>
    <w:tmpl w:val="389E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43002"/>
    <w:multiLevelType w:val="hybridMultilevel"/>
    <w:tmpl w:val="C554B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80BCF"/>
    <w:multiLevelType w:val="hybridMultilevel"/>
    <w:tmpl w:val="AD68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767E7"/>
    <w:multiLevelType w:val="hybridMultilevel"/>
    <w:tmpl w:val="8DC64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7D"/>
    <w:rsid w:val="004153C6"/>
    <w:rsid w:val="00532895"/>
    <w:rsid w:val="005934DE"/>
    <w:rsid w:val="00942031"/>
    <w:rsid w:val="00EA52B8"/>
    <w:rsid w:val="00F5227D"/>
    <w:rsid w:val="00FE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2FB7B-54E8-4643-A9AF-4C96B8DA7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27D"/>
    <w:pPr>
      <w:suppressAutoHyphens/>
      <w:spacing w:line="256" w:lineRule="auto"/>
      <w:ind w:left="720"/>
      <w:contextualSpacing/>
    </w:pPr>
  </w:style>
  <w:style w:type="character" w:customStyle="1" w:styleId="FontStyle19">
    <w:name w:val="Font Style19"/>
    <w:qFormat/>
    <w:rsid w:val="00F5227D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F5227D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qFormat/>
    <w:rsid w:val="00EA52B8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3</cp:revision>
  <dcterms:created xsi:type="dcterms:W3CDTF">2025-04-30T15:42:00Z</dcterms:created>
  <dcterms:modified xsi:type="dcterms:W3CDTF">2025-05-01T08:10:00Z</dcterms:modified>
</cp:coreProperties>
</file>